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Environmental Science 20 SDS1- Student - Directed Study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1294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30"/>
        <w:gridCol w:w="4215"/>
        <w:gridCol w:w="2835"/>
        <w:gridCol w:w="2415"/>
        <w:gridCol w:w="1950"/>
        <w:tblGridChange w:id="0">
          <w:tblGrid>
            <w:gridCol w:w="1530"/>
            <w:gridCol w:w="4215"/>
            <w:gridCol w:w="2835"/>
            <w:gridCol w:w="2415"/>
            <w:gridCol w:w="195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18"/>
                <w:szCs w:val="18"/>
                <w:shd w:fill="6aa84f" w:val="clear"/>
                <w:rtl w:val="0"/>
              </w:rPr>
              <w:t xml:space="preserve">4 (Mastery)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18"/>
                <w:szCs w:val="18"/>
                <w:shd w:fill="3c78d8" w:val="clear"/>
                <w:rtl w:val="0"/>
              </w:rPr>
              <w:t xml:space="preserve">3 (Proficiency)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18"/>
                <w:szCs w:val="18"/>
                <w:shd w:fill="ffe599" w:val="clear"/>
                <w:rtl w:val="0"/>
              </w:rPr>
              <w:t xml:space="preserve">2 (Approaching)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18"/>
                <w:szCs w:val="18"/>
                <w:shd w:fill="e06666" w:val="clear"/>
                <w:rtl w:val="0"/>
              </w:rPr>
              <w:t xml:space="preserve">1 (Beginning)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Project Proposal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My project proposal has a clear focus question that is related to at least one topic in Health Science.  I have created an appropriate and efficient plan to answer my question.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 can write a project proposal for scientific investigation of a topic related to Health Science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 was unable to write a complete project proposal. I still have some questions about how to create a research question or develop a plan to answer my question.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 could not come up with a clear question for my project and/or develop a plan to answer my question.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Research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 can make detailed and relevant observations through the experimental process and/or research. A wide variety of sources were used to find information, including the internet, scientific journals, people, etc. and I documented my time and sources correctly using APA format.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 can perform research or an experiment that answers my question.  I used a variety of sources and documented my time and my methods of research.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 can complete some research in attempt to answer my question.  I had trouble finding reliable sources and/or enough sources. I still have some questions about how to perform quality research.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 had difficulty completing research. I was unable to use outside sources to answer my research question.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Content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 can provide detailed analysis of the data I collected through research and/or experiments. I can draw insightful conclusions based on the data I collected. My focus question has been answered with supporting evidence and I have given consideration as to where I could go next.  I can communicate my findings with a high degree of precision and clarity.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 can provide explanations of the data I collected through research and/or experiments.  I can draw conclusions based on the data.  My focus question has been answered with supporting evidence.  I can  communicate my findings with clarity.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 can answer my question in basic detail using some research. I still have some questions about how to use my research to draw conclusions.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 had some difficulty making connections between data I collected and my research question.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Collaboration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 can work collaboratively with my peers to improve my research, experiments, content, and product.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 can use my feedback given from my peers to improve my content and product.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 can take feedback from my peers to know what I need to work on.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 had trouble using feedback from my peers to improve my project.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Reflection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 can reflect on my learning process and suggest ways that I could improve.  I am able to make personal connections and significance to the content and the learning process.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 can reflect on my learning process to understand what I could improve on.  There is evidence of personal connection and significance to the learning.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 can reflect on what I learned while completing the project. I still have some questions about how the information is personally significant to me.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 had trouble reflecting on my learning process. 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2240" w:w="158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